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157F" w14:textId="52317FCA"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1158F219" w:rsidR="00E1352F" w:rsidRDefault="00D11970" w:rsidP="00A461E5">
      <w:pPr>
        <w:jc w:val="center"/>
        <w:rPr>
          <w:rFonts w:cs="Arial"/>
          <w:b/>
        </w:rPr>
      </w:pPr>
      <w:r>
        <w:rPr>
          <w:rFonts w:cs="Arial"/>
          <w:b/>
        </w:rPr>
        <w:t>2</w:t>
      </w:r>
      <w:r w:rsidR="00341903">
        <w:rPr>
          <w:rFonts w:cs="Arial"/>
          <w:b/>
        </w:rPr>
        <w:t>4 April 2023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Pr="009B5621"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4269BA7D" w14:textId="77777777" w:rsidR="0039424B" w:rsidRPr="009B5621" w:rsidRDefault="0039424B" w:rsidP="000A5DE3">
      <w:pPr>
        <w:tabs>
          <w:tab w:val="left" w:pos="357"/>
          <w:tab w:val="left" w:pos="770"/>
        </w:tabs>
        <w:ind w:left="357"/>
        <w:jc w:val="both"/>
        <w:rPr>
          <w:rFonts w:cs="Arial"/>
          <w:b/>
        </w:rPr>
      </w:pPr>
    </w:p>
    <w:p w14:paraId="0D1DF40C" w14:textId="222F3D45" w:rsidR="00D440D4"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DA4308">
        <w:rPr>
          <w:rFonts w:cs="Arial"/>
          <w:b/>
        </w:rPr>
        <w:t>,</w:t>
      </w:r>
      <w:r w:rsidR="00341903">
        <w:rPr>
          <w:rFonts w:cs="Arial"/>
          <w:b/>
        </w:rPr>
        <w:t xml:space="preserve"> and </w:t>
      </w:r>
      <w:r w:rsidR="004B1A3F" w:rsidRPr="009B5621">
        <w:rPr>
          <w:rFonts w:cs="Arial"/>
          <w:b/>
        </w:rPr>
        <w:t>Beard</w:t>
      </w:r>
    </w:p>
    <w:p w14:paraId="1F644F87" w14:textId="387C61E8" w:rsidR="00EE6F4E" w:rsidRDefault="00D440D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r>
      <w:r w:rsidR="007D6196">
        <w:rPr>
          <w:rFonts w:cs="Arial"/>
          <w:b/>
        </w:rPr>
        <w:t>C</w:t>
      </w:r>
      <w:r w:rsidR="00240775">
        <w:rPr>
          <w:rFonts w:cs="Arial"/>
          <w:b/>
        </w:rPr>
        <w:t>hris Haine, Town Clerk</w:t>
      </w:r>
    </w:p>
    <w:p w14:paraId="186796CA" w14:textId="77777777" w:rsidR="00E77BF4" w:rsidRDefault="00E77BF4" w:rsidP="000A5DE3">
      <w:pPr>
        <w:tabs>
          <w:tab w:val="left" w:pos="357"/>
          <w:tab w:val="left" w:pos="770"/>
        </w:tabs>
        <w:ind w:left="357"/>
        <w:jc w:val="both"/>
        <w:rPr>
          <w:rFonts w:cs="Arial"/>
          <w:b/>
        </w:rPr>
      </w:pP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004F113A" w14:textId="77777777" w:rsidR="00E77BF4" w:rsidRDefault="00E77BF4" w:rsidP="000A5DE3">
      <w:pPr>
        <w:tabs>
          <w:tab w:val="left" w:pos="357"/>
          <w:tab w:val="left" w:pos="770"/>
        </w:tabs>
        <w:ind w:left="357"/>
        <w:jc w:val="both"/>
        <w:rPr>
          <w:rFonts w:cs="Arial"/>
          <w:b/>
        </w:rPr>
      </w:pPr>
    </w:p>
    <w:p w14:paraId="2B9CA3B6" w14:textId="574FDC4C" w:rsidR="004969A3" w:rsidRPr="00031888" w:rsidRDefault="00341903" w:rsidP="00031888">
      <w:pPr>
        <w:pStyle w:val="ListParagraph"/>
        <w:numPr>
          <w:ilvl w:val="0"/>
          <w:numId w:val="36"/>
        </w:numPr>
        <w:tabs>
          <w:tab w:val="left" w:pos="357"/>
          <w:tab w:val="left" w:pos="770"/>
        </w:tabs>
        <w:jc w:val="both"/>
        <w:rPr>
          <w:rFonts w:cs="Arial"/>
          <w:b/>
          <w:color w:val="000000"/>
        </w:rPr>
      </w:pPr>
      <w:r>
        <w:rPr>
          <w:rFonts w:cs="Arial"/>
          <w:b/>
          <w:color w:val="000000"/>
        </w:rPr>
        <w:t>There were no apologies received</w:t>
      </w:r>
    </w:p>
    <w:p w14:paraId="4CBD6A92" w14:textId="74F4C3CC" w:rsidR="00FF21E9" w:rsidRPr="00D11970" w:rsidRDefault="00240775"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7EEBF09" w14:textId="7B37695E" w:rsidR="0049572D" w:rsidRPr="00D11970" w:rsidRDefault="0049572D" w:rsidP="00D11970">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w:t>
      </w:r>
      <w:r w:rsidR="0017489D" w:rsidRPr="00D11970">
        <w:rPr>
          <w:rFonts w:ascii="Arial" w:hAnsi="Arial" w:cs="Arial"/>
          <w:b/>
          <w:color w:val="000000"/>
        </w:rPr>
        <w:t xml:space="preserve">he minutes of </w:t>
      </w:r>
      <w:r w:rsidR="00D11970" w:rsidRPr="00D11970">
        <w:rPr>
          <w:rFonts w:ascii="Arial" w:hAnsi="Arial" w:cs="Arial"/>
          <w:b/>
          <w:color w:val="000000"/>
        </w:rPr>
        <w:t>20</w:t>
      </w:r>
      <w:r w:rsidR="00D440D4" w:rsidRPr="00D11970">
        <w:rPr>
          <w:rFonts w:ascii="Arial" w:hAnsi="Arial" w:cs="Arial"/>
          <w:b/>
          <w:color w:val="000000"/>
        </w:rPr>
        <w:t xml:space="preserve"> </w:t>
      </w:r>
      <w:r w:rsidR="00341903">
        <w:rPr>
          <w:rFonts w:ascii="Arial" w:hAnsi="Arial" w:cs="Arial"/>
          <w:b/>
          <w:color w:val="000000"/>
        </w:rPr>
        <w:t xml:space="preserve">March </w:t>
      </w:r>
      <w:r w:rsidR="00D440D4" w:rsidRPr="00D11970">
        <w:rPr>
          <w:rFonts w:ascii="Arial" w:hAnsi="Arial" w:cs="Arial"/>
          <w:b/>
          <w:color w:val="000000"/>
        </w:rPr>
        <w:t>202</w:t>
      </w:r>
      <w:r w:rsidR="00031888">
        <w:rPr>
          <w:rFonts w:ascii="Arial" w:hAnsi="Arial" w:cs="Arial"/>
          <w:b/>
          <w:color w:val="000000"/>
        </w:rPr>
        <w:t>3</w:t>
      </w:r>
      <w:r w:rsidR="007D6196" w:rsidRPr="00D11970">
        <w:rPr>
          <w:rFonts w:ascii="Arial" w:hAnsi="Arial" w:cs="Arial"/>
          <w:b/>
          <w:color w:val="000000"/>
        </w:rPr>
        <w:t xml:space="preserve"> were </w:t>
      </w:r>
      <w:r w:rsidR="0017489D" w:rsidRPr="00D11970">
        <w:rPr>
          <w:rFonts w:ascii="Arial" w:hAnsi="Arial" w:cs="Arial"/>
          <w:b/>
          <w:color w:val="000000"/>
        </w:rPr>
        <w:t>proposed, and unanimously agreed.</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6EB26C8E" w14:textId="7D022137" w:rsidR="00DD4647" w:rsidRDefault="00031888" w:rsidP="00DD4647">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 xml:space="preserve">Matters arising </w:t>
      </w:r>
      <w:r w:rsidR="0049572D" w:rsidRPr="00D11970">
        <w:rPr>
          <w:rFonts w:ascii="Arial" w:hAnsi="Arial" w:cs="Arial"/>
          <w:b/>
          <w:color w:val="000000"/>
        </w:rPr>
        <w:t xml:space="preserve">from the Minutes of </w:t>
      </w:r>
      <w:r w:rsidR="00D11970" w:rsidRPr="00D11970">
        <w:rPr>
          <w:rFonts w:ascii="Arial" w:hAnsi="Arial" w:cs="Arial"/>
          <w:b/>
          <w:color w:val="000000"/>
        </w:rPr>
        <w:t>20</w:t>
      </w:r>
      <w:r w:rsidR="00D440D4" w:rsidRPr="00D11970">
        <w:rPr>
          <w:rFonts w:ascii="Arial" w:hAnsi="Arial" w:cs="Arial"/>
          <w:b/>
          <w:color w:val="000000"/>
        </w:rPr>
        <w:t xml:space="preserve"> </w:t>
      </w:r>
      <w:r w:rsidR="00341903">
        <w:rPr>
          <w:rFonts w:ascii="Arial" w:hAnsi="Arial" w:cs="Arial"/>
          <w:b/>
          <w:color w:val="000000"/>
        </w:rPr>
        <w:t xml:space="preserve">March </w:t>
      </w:r>
      <w:r w:rsidR="0024102B" w:rsidRPr="00D11970">
        <w:rPr>
          <w:rFonts w:ascii="Arial" w:hAnsi="Arial" w:cs="Arial"/>
          <w:b/>
          <w:color w:val="000000"/>
        </w:rPr>
        <w:t>20</w:t>
      </w:r>
      <w:r w:rsidR="0049572D" w:rsidRPr="00D11970">
        <w:rPr>
          <w:rFonts w:ascii="Arial" w:hAnsi="Arial" w:cs="Arial"/>
          <w:b/>
          <w:color w:val="000000"/>
        </w:rPr>
        <w:t>2</w:t>
      </w:r>
      <w:r>
        <w:rPr>
          <w:rFonts w:ascii="Arial" w:hAnsi="Arial" w:cs="Arial"/>
          <w:b/>
          <w:color w:val="000000"/>
        </w:rPr>
        <w:t>3</w:t>
      </w:r>
      <w:r w:rsidR="0017489D" w:rsidRPr="00D11970">
        <w:rPr>
          <w:rFonts w:ascii="Arial" w:hAnsi="Arial" w:cs="Arial"/>
          <w:b/>
          <w:color w:val="000000"/>
        </w:rPr>
        <w:t>, other than those on the Agenda, of this meeting</w:t>
      </w:r>
    </w:p>
    <w:p w14:paraId="21A06C2D" w14:textId="77777777" w:rsidR="00031888" w:rsidRDefault="00031888" w:rsidP="00031888">
      <w:pPr>
        <w:pStyle w:val="NormalWeb"/>
        <w:spacing w:before="100" w:beforeAutospacing="1" w:after="100" w:afterAutospacing="1"/>
        <w:ind w:left="360"/>
        <w:rPr>
          <w:rFonts w:ascii="Arial" w:hAnsi="Arial" w:cs="Arial"/>
          <w:b/>
          <w:color w:val="000000"/>
        </w:rPr>
      </w:pPr>
      <w:r>
        <w:rPr>
          <w:rFonts w:ascii="Arial" w:hAnsi="Arial" w:cs="Arial"/>
          <w:b/>
          <w:color w:val="000000"/>
        </w:rPr>
        <w:t>Page 1: Smith of Derby</w:t>
      </w:r>
    </w:p>
    <w:p w14:paraId="08BFE2CD" w14:textId="73BF0D26" w:rsidR="00A743BD" w:rsidRPr="00C2216D" w:rsidRDefault="00A743BD" w:rsidP="00031888">
      <w:pPr>
        <w:pStyle w:val="NormalWeb"/>
        <w:spacing w:before="100" w:beforeAutospacing="1" w:after="100" w:afterAutospacing="1"/>
        <w:ind w:left="360"/>
        <w:rPr>
          <w:rFonts w:ascii="Arial" w:hAnsi="Arial" w:cs="Arial"/>
          <w:color w:val="000000"/>
        </w:rPr>
      </w:pPr>
      <w:r w:rsidRPr="00C2216D">
        <w:rPr>
          <w:rFonts w:ascii="Arial" w:hAnsi="Arial" w:cs="Arial"/>
          <w:color w:val="000000"/>
        </w:rPr>
        <w:t xml:space="preserve">Cllr. Penny reported </w:t>
      </w:r>
      <w:r w:rsidR="00C2216D">
        <w:rPr>
          <w:rFonts w:ascii="Arial" w:hAnsi="Arial" w:cs="Arial"/>
          <w:color w:val="000000"/>
        </w:rPr>
        <w:t xml:space="preserve">synchronisation </w:t>
      </w:r>
      <w:r w:rsidRPr="00C2216D">
        <w:rPr>
          <w:rFonts w:ascii="Arial" w:hAnsi="Arial" w:cs="Arial"/>
          <w:color w:val="000000"/>
        </w:rPr>
        <w:t>problems with the Clock Settings, and it was proposed, and unanimously agreed that:</w:t>
      </w:r>
    </w:p>
    <w:p w14:paraId="7C6C938D" w14:textId="77777777" w:rsidR="00A743BD" w:rsidRDefault="00A743BD" w:rsidP="00031888">
      <w:pPr>
        <w:pStyle w:val="NormalWeb"/>
        <w:spacing w:before="100" w:beforeAutospacing="1" w:after="100" w:afterAutospacing="1"/>
        <w:ind w:left="360"/>
        <w:rPr>
          <w:rFonts w:ascii="Arial" w:hAnsi="Arial" w:cs="Arial"/>
          <w:b/>
          <w:color w:val="000000"/>
        </w:rPr>
      </w:pPr>
      <w:r>
        <w:rPr>
          <w:rFonts w:ascii="Arial" w:hAnsi="Arial" w:cs="Arial"/>
          <w:b/>
          <w:color w:val="000000"/>
        </w:rPr>
        <w:t>Recommendation:</w:t>
      </w:r>
    </w:p>
    <w:p w14:paraId="46797A02" w14:textId="33478D0E" w:rsidR="00A743BD" w:rsidRDefault="00A743BD" w:rsidP="00031888">
      <w:pPr>
        <w:pStyle w:val="NormalWeb"/>
        <w:spacing w:before="100" w:beforeAutospacing="1" w:after="100" w:afterAutospacing="1"/>
        <w:ind w:left="360"/>
        <w:rPr>
          <w:rFonts w:ascii="Arial" w:hAnsi="Arial" w:cs="Arial"/>
          <w:b/>
          <w:color w:val="000000"/>
        </w:rPr>
      </w:pPr>
      <w:r>
        <w:rPr>
          <w:rFonts w:ascii="Arial" w:hAnsi="Arial" w:cs="Arial"/>
          <w:b/>
          <w:color w:val="000000"/>
        </w:rPr>
        <w:t xml:space="preserve">The Town Clerk raises with Smith of </w:t>
      </w:r>
      <w:r w:rsidR="00932EC8">
        <w:rPr>
          <w:rFonts w:ascii="Arial" w:hAnsi="Arial" w:cs="Arial"/>
          <w:b/>
          <w:color w:val="000000"/>
        </w:rPr>
        <w:t>D</w:t>
      </w:r>
      <w:r>
        <w:rPr>
          <w:rFonts w:ascii="Arial" w:hAnsi="Arial" w:cs="Arial"/>
          <w:b/>
          <w:color w:val="000000"/>
        </w:rPr>
        <w:t>erby, to resolve</w:t>
      </w:r>
    </w:p>
    <w:p w14:paraId="34B41F4E" w14:textId="45AD2A00" w:rsidR="00A743BD" w:rsidRDefault="0049572D" w:rsidP="00A743BD">
      <w:pPr>
        <w:pStyle w:val="NormalWeb"/>
        <w:numPr>
          <w:ilvl w:val="0"/>
          <w:numId w:val="36"/>
        </w:numPr>
        <w:spacing w:before="100" w:beforeAutospacing="1" w:after="100" w:afterAutospacing="1"/>
        <w:rPr>
          <w:rFonts w:ascii="Arial" w:hAnsi="Arial" w:cs="Arial"/>
          <w:b/>
          <w:color w:val="000000"/>
        </w:rPr>
      </w:pPr>
      <w:r w:rsidRPr="00D11970">
        <w:rPr>
          <w:rFonts w:ascii="Arial" w:hAnsi="Arial" w:cs="Arial"/>
          <w:b/>
          <w:color w:val="000000"/>
        </w:rPr>
        <w:t>There were no members of the public present</w:t>
      </w:r>
    </w:p>
    <w:p w14:paraId="6F817999" w14:textId="77777777" w:rsidR="00C2216D" w:rsidRPr="00C2216D" w:rsidRDefault="00C2216D" w:rsidP="00C2216D">
      <w:pPr>
        <w:pStyle w:val="NormalWeb"/>
        <w:spacing w:before="100" w:beforeAutospacing="1" w:after="100" w:afterAutospacing="1"/>
        <w:ind w:left="720"/>
        <w:rPr>
          <w:rFonts w:ascii="Arial" w:hAnsi="Arial" w:cs="Arial"/>
          <w:color w:val="000000"/>
        </w:rPr>
      </w:pPr>
    </w:p>
    <w:p w14:paraId="537314AE" w14:textId="3A412050" w:rsidR="00DD4647" w:rsidRPr="00341903" w:rsidRDefault="00C2216D" w:rsidP="00DD4647">
      <w:pPr>
        <w:pStyle w:val="NormalWeb"/>
        <w:numPr>
          <w:ilvl w:val="0"/>
          <w:numId w:val="36"/>
        </w:numPr>
        <w:spacing w:before="100" w:beforeAutospacing="1" w:after="100" w:afterAutospacing="1"/>
        <w:rPr>
          <w:rFonts w:ascii="Arial" w:hAnsi="Arial" w:cs="Arial"/>
          <w:color w:val="000000"/>
        </w:rPr>
      </w:pPr>
      <w:r>
        <w:rPr>
          <w:rFonts w:ascii="Arial" w:hAnsi="Arial" w:cs="Arial"/>
          <w:b/>
          <w:color w:val="000000"/>
        </w:rPr>
        <w:t>T</w:t>
      </w:r>
      <w:r w:rsidR="00D11970">
        <w:rPr>
          <w:rFonts w:ascii="Arial" w:hAnsi="Arial" w:cs="Arial"/>
          <w:b/>
          <w:color w:val="000000"/>
        </w:rPr>
        <w:t>o receive update (Via Zoom) from DHVA following last meeting discussions, and to make recommendations, as necessary</w:t>
      </w:r>
    </w:p>
    <w:p w14:paraId="786BDAE3" w14:textId="1A9CEDBE" w:rsidR="00FF14E3" w:rsidRPr="00341903" w:rsidRDefault="00FF14E3" w:rsidP="00FF14E3">
      <w:pPr>
        <w:pStyle w:val="NormalWeb"/>
        <w:spacing w:before="100" w:beforeAutospacing="1" w:after="100" w:afterAutospacing="1"/>
        <w:ind w:left="360"/>
        <w:rPr>
          <w:rFonts w:ascii="Arial" w:hAnsi="Arial" w:cs="Arial"/>
          <w:color w:val="000000"/>
        </w:rPr>
      </w:pPr>
      <w:r w:rsidRPr="00341903">
        <w:rPr>
          <w:rFonts w:ascii="Arial" w:hAnsi="Arial" w:cs="Arial"/>
          <w:color w:val="000000"/>
        </w:rPr>
        <w:t xml:space="preserve">Cllr. Beard welcomed Oliver Forsythe, and </w:t>
      </w:r>
      <w:r w:rsidR="00A743BD">
        <w:rPr>
          <w:rFonts w:ascii="Arial" w:hAnsi="Arial" w:cs="Arial"/>
          <w:color w:val="000000"/>
        </w:rPr>
        <w:t>the summary email report (</w:t>
      </w:r>
      <w:r w:rsidR="00A57539">
        <w:rPr>
          <w:rFonts w:ascii="Arial" w:hAnsi="Arial" w:cs="Arial"/>
          <w:color w:val="000000"/>
        </w:rPr>
        <w:t xml:space="preserve">24 /) </w:t>
      </w:r>
      <w:r w:rsidR="00A743BD">
        <w:rPr>
          <w:rFonts w:ascii="Arial" w:hAnsi="Arial" w:cs="Arial"/>
          <w:color w:val="000000"/>
        </w:rPr>
        <w:t xml:space="preserve">was discussed, with attachments. </w:t>
      </w:r>
      <w:r w:rsidRPr="00341903">
        <w:rPr>
          <w:rFonts w:ascii="Arial" w:hAnsi="Arial" w:cs="Arial"/>
          <w:color w:val="000000"/>
        </w:rPr>
        <w:t>After further discussion, it was proposed, and unanimously agreed that:</w:t>
      </w:r>
    </w:p>
    <w:p w14:paraId="6905BCAF" w14:textId="79B4C3E7" w:rsidR="00A743BD" w:rsidRDefault="00A743BD" w:rsidP="00FF14E3">
      <w:pPr>
        <w:pStyle w:val="NormalWeb"/>
        <w:spacing w:before="100" w:beforeAutospacing="1" w:after="100" w:afterAutospacing="1"/>
        <w:ind w:left="360"/>
        <w:rPr>
          <w:rFonts w:ascii="Arial" w:hAnsi="Arial" w:cs="Arial"/>
          <w:b/>
          <w:color w:val="000000"/>
        </w:rPr>
      </w:pPr>
      <w:r>
        <w:rPr>
          <w:rFonts w:ascii="Arial" w:hAnsi="Arial" w:cs="Arial"/>
          <w:b/>
          <w:color w:val="000000"/>
        </w:rPr>
        <w:t>Re: Ground Floor Options</w:t>
      </w:r>
    </w:p>
    <w:p w14:paraId="7A91A239" w14:textId="0D4F36C3" w:rsidR="00FF14E3" w:rsidRDefault="00FF14E3" w:rsidP="00FF14E3">
      <w:pPr>
        <w:pStyle w:val="NormalWeb"/>
        <w:spacing w:before="100" w:beforeAutospacing="1" w:after="100" w:afterAutospacing="1"/>
        <w:ind w:left="360"/>
        <w:rPr>
          <w:rFonts w:ascii="Arial" w:hAnsi="Arial" w:cs="Arial"/>
          <w:b/>
          <w:color w:val="000000"/>
        </w:rPr>
      </w:pPr>
      <w:r>
        <w:rPr>
          <w:rFonts w:ascii="Arial" w:hAnsi="Arial" w:cs="Arial"/>
          <w:b/>
          <w:color w:val="000000"/>
        </w:rPr>
        <w:t>Recommendations:</w:t>
      </w:r>
    </w:p>
    <w:p w14:paraId="36A1DD78" w14:textId="00132E67" w:rsidR="00A743BD" w:rsidRDefault="00FF14E3" w:rsidP="00FF14E3">
      <w:pPr>
        <w:pStyle w:val="NormalWeb"/>
        <w:numPr>
          <w:ilvl w:val="0"/>
          <w:numId w:val="45"/>
        </w:numPr>
        <w:spacing w:before="100" w:beforeAutospacing="1" w:after="100" w:afterAutospacing="1"/>
        <w:rPr>
          <w:rFonts w:ascii="Arial" w:hAnsi="Arial" w:cs="Arial"/>
          <w:b/>
          <w:color w:val="000000"/>
        </w:rPr>
      </w:pPr>
      <w:r>
        <w:rPr>
          <w:rFonts w:ascii="Arial" w:hAnsi="Arial" w:cs="Arial"/>
          <w:b/>
          <w:color w:val="000000"/>
        </w:rPr>
        <w:t xml:space="preserve">DHVA would provide a </w:t>
      </w:r>
      <w:r w:rsidR="00341903">
        <w:rPr>
          <w:rFonts w:ascii="Arial" w:hAnsi="Arial" w:cs="Arial"/>
          <w:b/>
          <w:color w:val="000000"/>
        </w:rPr>
        <w:t>revised set of drawings re: design of Ground Floor, to take forward the discussion point</w:t>
      </w:r>
      <w:r w:rsidR="00A743BD">
        <w:rPr>
          <w:rFonts w:ascii="Arial" w:hAnsi="Arial" w:cs="Arial"/>
          <w:b/>
          <w:color w:val="000000"/>
        </w:rPr>
        <w:t>s, e.g. a hybrid Option 2/3 design, to maximise light also.</w:t>
      </w:r>
    </w:p>
    <w:p w14:paraId="7AE7E45B" w14:textId="77777777" w:rsidR="00A743BD" w:rsidRDefault="00A743BD" w:rsidP="00A743BD">
      <w:pPr>
        <w:pStyle w:val="NormalWeb"/>
        <w:spacing w:before="100" w:beforeAutospacing="1" w:after="100" w:afterAutospacing="1"/>
        <w:ind w:left="720"/>
        <w:rPr>
          <w:rFonts w:ascii="Arial" w:hAnsi="Arial" w:cs="Arial"/>
          <w:b/>
          <w:color w:val="000000"/>
        </w:rPr>
      </w:pPr>
    </w:p>
    <w:p w14:paraId="6DF61DDC" w14:textId="143BA0E3" w:rsidR="00A743BD" w:rsidRDefault="00A743BD" w:rsidP="00A57539">
      <w:pPr>
        <w:pStyle w:val="NormalWeb"/>
        <w:spacing w:before="100" w:beforeAutospacing="1" w:after="100" w:afterAutospacing="1"/>
        <w:ind w:firstLine="357"/>
        <w:rPr>
          <w:rFonts w:ascii="Arial" w:hAnsi="Arial" w:cs="Arial"/>
          <w:b/>
          <w:color w:val="000000"/>
        </w:rPr>
      </w:pPr>
      <w:r>
        <w:rPr>
          <w:rFonts w:ascii="Arial" w:hAnsi="Arial" w:cs="Arial"/>
          <w:b/>
          <w:color w:val="000000"/>
        </w:rPr>
        <w:t xml:space="preserve">Re: Structural </w:t>
      </w:r>
      <w:r w:rsidR="00A57539">
        <w:rPr>
          <w:rFonts w:ascii="Arial" w:hAnsi="Arial" w:cs="Arial"/>
          <w:b/>
          <w:color w:val="000000"/>
        </w:rPr>
        <w:t>Engineering Services</w:t>
      </w:r>
    </w:p>
    <w:p w14:paraId="254EB359" w14:textId="6B345354" w:rsidR="00A57539" w:rsidRDefault="00A57539" w:rsidP="00A57539">
      <w:pPr>
        <w:pStyle w:val="NormalWeb"/>
        <w:numPr>
          <w:ilvl w:val="0"/>
          <w:numId w:val="45"/>
        </w:numPr>
        <w:spacing w:before="100" w:beforeAutospacing="1" w:after="100" w:afterAutospacing="1"/>
        <w:rPr>
          <w:rFonts w:ascii="Arial" w:hAnsi="Arial" w:cs="Arial"/>
          <w:b/>
          <w:color w:val="000000"/>
        </w:rPr>
      </w:pPr>
      <w:r>
        <w:rPr>
          <w:rFonts w:ascii="Arial" w:hAnsi="Arial" w:cs="Arial"/>
          <w:b/>
          <w:color w:val="000000"/>
        </w:rPr>
        <w:t xml:space="preserve">Having noted the one Quotation received, for DHVA to secure further Quotations from other ‘CARE’ Registered Companies, including the named company provided, and to report back </w:t>
      </w:r>
      <w:r w:rsidR="00D00776">
        <w:rPr>
          <w:rFonts w:ascii="Arial" w:hAnsi="Arial" w:cs="Arial"/>
          <w:b/>
          <w:color w:val="000000"/>
        </w:rPr>
        <w:t>ASAP</w:t>
      </w:r>
    </w:p>
    <w:p w14:paraId="1A993ECE" w14:textId="77777777" w:rsidR="00A743BD" w:rsidRDefault="00A743BD" w:rsidP="00A743BD">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Ecological Survey Report, and to make recommendations, as necessary</w:t>
      </w:r>
    </w:p>
    <w:p w14:paraId="6B440628" w14:textId="5FD0584B" w:rsidR="00A743BD" w:rsidRPr="00A57539" w:rsidRDefault="00A743BD" w:rsidP="00A743BD">
      <w:pPr>
        <w:pStyle w:val="NormalWeb"/>
        <w:spacing w:before="100" w:beforeAutospacing="1" w:after="100" w:afterAutospacing="1"/>
        <w:ind w:left="720"/>
        <w:rPr>
          <w:rFonts w:ascii="Arial" w:hAnsi="Arial" w:cs="Arial"/>
          <w:color w:val="000000"/>
        </w:rPr>
      </w:pPr>
      <w:r w:rsidRPr="00A57539">
        <w:rPr>
          <w:rFonts w:ascii="Arial" w:hAnsi="Arial" w:cs="Arial"/>
          <w:color w:val="000000"/>
        </w:rPr>
        <w:t>Oliver Forsyth summarised this Report and, after further discussion, and clarification, it was proposed, and unanimously agreed that:</w:t>
      </w:r>
    </w:p>
    <w:p w14:paraId="56D82364" w14:textId="69ADC7E3" w:rsidR="00A743BD" w:rsidRDefault="00A743BD" w:rsidP="00A743BD">
      <w:pPr>
        <w:pStyle w:val="NormalWeb"/>
        <w:spacing w:before="100" w:beforeAutospacing="1" w:after="100" w:afterAutospacing="1"/>
        <w:ind w:left="720"/>
        <w:rPr>
          <w:rFonts w:ascii="Arial" w:hAnsi="Arial" w:cs="Arial"/>
          <w:b/>
          <w:color w:val="000000"/>
        </w:rPr>
      </w:pPr>
      <w:r>
        <w:rPr>
          <w:rFonts w:ascii="Arial" w:hAnsi="Arial" w:cs="Arial"/>
          <w:b/>
          <w:color w:val="000000"/>
        </w:rPr>
        <w:t>Recommendation:</w:t>
      </w:r>
    </w:p>
    <w:p w14:paraId="76CE76BA" w14:textId="5884B5F9" w:rsidR="00A743BD" w:rsidRDefault="00A743BD" w:rsidP="00A743BD">
      <w:pPr>
        <w:pStyle w:val="NormalWeb"/>
        <w:spacing w:before="100" w:beforeAutospacing="1" w:after="100" w:afterAutospacing="1"/>
        <w:ind w:left="720"/>
        <w:rPr>
          <w:rFonts w:ascii="Arial" w:hAnsi="Arial" w:cs="Arial"/>
          <w:b/>
          <w:color w:val="000000"/>
        </w:rPr>
      </w:pPr>
      <w:r>
        <w:rPr>
          <w:rFonts w:ascii="Arial" w:hAnsi="Arial" w:cs="Arial"/>
          <w:b/>
          <w:color w:val="000000"/>
        </w:rPr>
        <w:t>The additional Survey work, as proposed</w:t>
      </w:r>
      <w:r w:rsidR="00E20339">
        <w:rPr>
          <w:rFonts w:ascii="Arial" w:hAnsi="Arial" w:cs="Arial"/>
          <w:b/>
          <w:color w:val="000000"/>
        </w:rPr>
        <w:t>.</w:t>
      </w:r>
      <w:r>
        <w:rPr>
          <w:rFonts w:ascii="Arial" w:hAnsi="Arial" w:cs="Arial"/>
          <w:b/>
          <w:color w:val="000000"/>
        </w:rPr>
        <w:t xml:space="preserve"> by </w:t>
      </w:r>
      <w:proofErr w:type="spellStart"/>
      <w:r>
        <w:rPr>
          <w:rFonts w:ascii="Arial" w:hAnsi="Arial" w:cs="Arial"/>
          <w:b/>
          <w:color w:val="000000"/>
        </w:rPr>
        <w:t>Abricon</w:t>
      </w:r>
      <w:proofErr w:type="spellEnd"/>
      <w:r>
        <w:rPr>
          <w:rFonts w:ascii="Arial" w:hAnsi="Arial" w:cs="Arial"/>
          <w:b/>
          <w:color w:val="000000"/>
        </w:rPr>
        <w:t xml:space="preserve"> </w:t>
      </w:r>
      <w:r w:rsidR="00E20339">
        <w:rPr>
          <w:rFonts w:ascii="Arial" w:hAnsi="Arial" w:cs="Arial"/>
          <w:b/>
          <w:color w:val="000000"/>
        </w:rPr>
        <w:t xml:space="preserve">is </w:t>
      </w:r>
      <w:r>
        <w:rPr>
          <w:rFonts w:ascii="Arial" w:hAnsi="Arial" w:cs="Arial"/>
          <w:b/>
          <w:color w:val="000000"/>
        </w:rPr>
        <w:t>commissi</w:t>
      </w:r>
      <w:r w:rsidR="00C2216D">
        <w:rPr>
          <w:rFonts w:ascii="Arial" w:hAnsi="Arial" w:cs="Arial"/>
          <w:b/>
          <w:color w:val="000000"/>
        </w:rPr>
        <w:t>oned, and progressed, as stated</w:t>
      </w:r>
    </w:p>
    <w:p w14:paraId="040B12C5" w14:textId="77777777" w:rsidR="00A743BD" w:rsidRDefault="00A743BD" w:rsidP="00A743BD">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update Re: Funding opportunities, and to make recommendations, as necessary</w:t>
      </w:r>
    </w:p>
    <w:p w14:paraId="195C8FD0" w14:textId="55291BEB" w:rsidR="00E20339" w:rsidRPr="00E20339" w:rsidRDefault="00E20339" w:rsidP="00E20339">
      <w:pPr>
        <w:pStyle w:val="ListParagraph"/>
        <w:rPr>
          <w:rFonts w:cs="Arial"/>
          <w:color w:val="000000"/>
        </w:rPr>
      </w:pPr>
      <w:r w:rsidRPr="00E20339">
        <w:rPr>
          <w:rFonts w:cs="Arial"/>
          <w:color w:val="000000"/>
        </w:rPr>
        <w:t>After further discussion, it was further noted that this would remain a key aspect to progress, and linked to the final design, with its emphasis on conservation, and heritage benefits</w:t>
      </w:r>
      <w:r>
        <w:rPr>
          <w:rFonts w:cs="Arial"/>
          <w:color w:val="000000"/>
        </w:rPr>
        <w:t xml:space="preserve">. </w:t>
      </w:r>
      <w:r w:rsidRPr="00E20339">
        <w:rPr>
          <w:rFonts w:cs="Arial"/>
          <w:color w:val="000000"/>
        </w:rPr>
        <w:t xml:space="preserve">For </w:t>
      </w:r>
      <w:r>
        <w:rPr>
          <w:rFonts w:cs="Arial"/>
          <w:color w:val="000000"/>
        </w:rPr>
        <w:t xml:space="preserve">funding activity </w:t>
      </w:r>
      <w:r w:rsidRPr="00E20339">
        <w:rPr>
          <w:rFonts w:cs="Arial"/>
          <w:color w:val="000000"/>
        </w:rPr>
        <w:t>to be progressed, with DHVA, once the design had been formally agreed by CTC</w:t>
      </w:r>
    </w:p>
    <w:p w14:paraId="0F05D3C4" w14:textId="77777777" w:rsidR="00E20339" w:rsidRPr="00E20339" w:rsidRDefault="00E20339" w:rsidP="00E20339">
      <w:pPr>
        <w:pStyle w:val="ListParagraph"/>
        <w:rPr>
          <w:rFonts w:cs="Arial"/>
          <w:color w:val="000000"/>
        </w:rPr>
      </w:pPr>
    </w:p>
    <w:p w14:paraId="6D99B854" w14:textId="77777777" w:rsidR="00E20339" w:rsidRPr="00E20339" w:rsidRDefault="00E20339" w:rsidP="00E20339">
      <w:pPr>
        <w:pStyle w:val="ListParagraph"/>
        <w:rPr>
          <w:rFonts w:cs="Arial"/>
          <w:color w:val="000000"/>
        </w:rPr>
      </w:pPr>
      <w:r w:rsidRPr="00E20339">
        <w:rPr>
          <w:rFonts w:cs="Arial"/>
          <w:color w:val="000000"/>
        </w:rPr>
        <w:t>The Town Clerk also reported on CTC’s wider UKSPF activity, re: regeneration, and that this included Clock Tower improvements.  This was noted, and DHVA agreed to work in association with this work, in support of any Clock Tower aspects, in support of funding, etc.</w:t>
      </w:r>
    </w:p>
    <w:p w14:paraId="37DBD04E" w14:textId="77777777" w:rsidR="00A743BD" w:rsidRDefault="00A743BD" w:rsidP="00A743BD">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discuss any Contractual matters, and to make recommendations, as necessary</w:t>
      </w:r>
    </w:p>
    <w:p w14:paraId="7B3D52A7" w14:textId="77777777" w:rsidR="00E20339" w:rsidRDefault="00A57539" w:rsidP="00A743BD">
      <w:pPr>
        <w:pStyle w:val="NormalWeb"/>
        <w:spacing w:before="100" w:beforeAutospacing="1" w:after="100" w:afterAutospacing="1"/>
        <w:ind w:left="720"/>
        <w:rPr>
          <w:rFonts w:ascii="Arial" w:hAnsi="Arial" w:cs="Arial"/>
          <w:color w:val="000000"/>
        </w:rPr>
      </w:pPr>
      <w:r w:rsidRPr="00A57539">
        <w:rPr>
          <w:rFonts w:ascii="Arial" w:hAnsi="Arial" w:cs="Arial"/>
          <w:color w:val="000000"/>
        </w:rPr>
        <w:t>Oliver Forsyth acknowledged rec</w:t>
      </w:r>
      <w:r>
        <w:rPr>
          <w:rFonts w:ascii="Arial" w:hAnsi="Arial" w:cs="Arial"/>
          <w:color w:val="000000"/>
        </w:rPr>
        <w:t>e</w:t>
      </w:r>
      <w:r w:rsidRPr="00A57539">
        <w:rPr>
          <w:rFonts w:ascii="Arial" w:hAnsi="Arial" w:cs="Arial"/>
          <w:color w:val="000000"/>
        </w:rPr>
        <w:t>ipt of its payments, and it was noted.  After further discussion it was proposed, and unanimously agreed that</w:t>
      </w:r>
      <w:r w:rsidR="00E20339">
        <w:rPr>
          <w:rFonts w:ascii="Arial" w:hAnsi="Arial" w:cs="Arial"/>
          <w:color w:val="000000"/>
        </w:rPr>
        <w:t>:</w:t>
      </w:r>
    </w:p>
    <w:p w14:paraId="1ED6C1A9" w14:textId="77777777" w:rsidR="00E20339" w:rsidRPr="00E20339" w:rsidRDefault="00E20339" w:rsidP="00A743BD">
      <w:pPr>
        <w:pStyle w:val="NormalWeb"/>
        <w:spacing w:before="100" w:beforeAutospacing="1" w:after="100" w:afterAutospacing="1"/>
        <w:ind w:left="720"/>
        <w:rPr>
          <w:rFonts w:ascii="Arial" w:hAnsi="Arial" w:cs="Arial"/>
          <w:b/>
          <w:color w:val="000000"/>
        </w:rPr>
      </w:pPr>
      <w:r w:rsidRPr="00E20339">
        <w:rPr>
          <w:rFonts w:ascii="Arial" w:hAnsi="Arial" w:cs="Arial"/>
          <w:b/>
          <w:color w:val="000000"/>
        </w:rPr>
        <w:t>Recommendation:</w:t>
      </w:r>
    </w:p>
    <w:p w14:paraId="04776B56" w14:textId="037A8DB2" w:rsidR="00E20339" w:rsidRPr="00E20339" w:rsidRDefault="00E20339" w:rsidP="00A743BD">
      <w:pPr>
        <w:pStyle w:val="NormalWeb"/>
        <w:spacing w:before="100" w:beforeAutospacing="1" w:after="100" w:afterAutospacing="1"/>
        <w:ind w:left="720"/>
        <w:rPr>
          <w:rFonts w:ascii="Arial" w:hAnsi="Arial" w:cs="Arial"/>
          <w:b/>
          <w:color w:val="000000"/>
        </w:rPr>
      </w:pPr>
      <w:r w:rsidRPr="00E20339">
        <w:rPr>
          <w:rFonts w:ascii="Arial" w:hAnsi="Arial" w:cs="Arial"/>
          <w:b/>
          <w:color w:val="000000"/>
        </w:rPr>
        <w:t>The RFO establishes a Payment Tracker, to monit</w:t>
      </w:r>
      <w:r>
        <w:rPr>
          <w:rFonts w:ascii="Arial" w:hAnsi="Arial" w:cs="Arial"/>
          <w:b/>
          <w:color w:val="000000"/>
        </w:rPr>
        <w:t>o</w:t>
      </w:r>
      <w:r w:rsidRPr="00E20339">
        <w:rPr>
          <w:rFonts w:ascii="Arial" w:hAnsi="Arial" w:cs="Arial"/>
          <w:b/>
          <w:color w:val="000000"/>
        </w:rPr>
        <w:t>r expenditure, against contractual requirements, for the duration of this Project</w:t>
      </w:r>
    </w:p>
    <w:p w14:paraId="06D317C8" w14:textId="77777777" w:rsidR="00A743BD" w:rsidRPr="00D65354" w:rsidRDefault="00A743BD" w:rsidP="00A743BD">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To receive updates on any other Clock Tower related matters, and to make recommendations, as necessary</w:t>
      </w:r>
    </w:p>
    <w:p w14:paraId="1892FAEB" w14:textId="3A19FD05" w:rsidR="00D11970" w:rsidRDefault="00AB379C" w:rsidP="00D00776">
      <w:pPr>
        <w:spacing w:after="160"/>
        <w:ind w:left="357" w:firstLine="357"/>
        <w:contextualSpacing/>
        <w:jc w:val="both"/>
        <w:rPr>
          <w:rFonts w:cs="Arial"/>
          <w:bCs/>
        </w:rPr>
      </w:pPr>
      <w:r>
        <w:rPr>
          <w:rFonts w:cs="Arial"/>
          <w:bCs/>
        </w:rPr>
        <w:t>No other matters for discussion.</w:t>
      </w:r>
    </w:p>
    <w:p w14:paraId="5F4F8FF4" w14:textId="77777777" w:rsidR="00AB379C" w:rsidRDefault="00AB379C" w:rsidP="00AB379C">
      <w:pPr>
        <w:spacing w:after="160"/>
        <w:ind w:left="357"/>
        <w:contextualSpacing/>
        <w:jc w:val="both"/>
        <w:rPr>
          <w:rFonts w:cs="Arial"/>
          <w:bCs/>
        </w:rPr>
      </w:pPr>
    </w:p>
    <w:p w14:paraId="46752C04" w14:textId="120C8222" w:rsidR="006953E4" w:rsidRDefault="000A2C23" w:rsidP="00D00776">
      <w:pPr>
        <w:spacing w:after="160"/>
        <w:ind w:left="357" w:firstLine="357"/>
        <w:contextualSpacing/>
        <w:jc w:val="both"/>
        <w:rPr>
          <w:rFonts w:cs="Arial"/>
          <w:bCs/>
        </w:rPr>
      </w:pPr>
      <w:r>
        <w:rPr>
          <w:rFonts w:cs="Arial"/>
          <w:b/>
          <w:bCs/>
        </w:rPr>
        <w:t>M</w:t>
      </w:r>
      <w:r w:rsidR="00123A40">
        <w:rPr>
          <w:rFonts w:cs="Arial"/>
          <w:b/>
          <w:bCs/>
        </w:rPr>
        <w:t>eeting ended</w:t>
      </w:r>
      <w:r w:rsidR="00D11970">
        <w:rPr>
          <w:rFonts w:cs="Arial"/>
          <w:b/>
          <w:bCs/>
        </w:rPr>
        <w:t xml:space="preserve"> </w:t>
      </w:r>
      <w:r w:rsidR="00D00776">
        <w:rPr>
          <w:rFonts w:cs="Arial"/>
          <w:b/>
          <w:bCs/>
        </w:rPr>
        <w:t>7.25pm</w:t>
      </w:r>
    </w:p>
    <w:sectPr w:rsidR="006953E4"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B5C0" w14:textId="77777777" w:rsidR="0033645F" w:rsidRDefault="0033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32EC8" w:rsidRPr="00932EC8">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4C7B"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5AB" w14:textId="77777777" w:rsidR="0033645F" w:rsidRDefault="00336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CBE"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232E6B"/>
    <w:multiLevelType w:val="hybridMultilevel"/>
    <w:tmpl w:val="6198796C"/>
    <w:lvl w:ilvl="0" w:tplc="5E44B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004B83"/>
    <w:multiLevelType w:val="hybridMultilevel"/>
    <w:tmpl w:val="357C62B4"/>
    <w:lvl w:ilvl="0" w:tplc="2F9CD1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FE7EB5"/>
    <w:multiLevelType w:val="hybridMultilevel"/>
    <w:tmpl w:val="BABAED9A"/>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94E70FD"/>
    <w:multiLevelType w:val="hybridMultilevel"/>
    <w:tmpl w:val="2F202FE4"/>
    <w:lvl w:ilvl="0" w:tplc="08E21EE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E0C36"/>
    <w:multiLevelType w:val="hybridMultilevel"/>
    <w:tmpl w:val="32321308"/>
    <w:lvl w:ilvl="0" w:tplc="1612F86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22931CA9"/>
    <w:multiLevelType w:val="hybridMultilevel"/>
    <w:tmpl w:val="F9723D0C"/>
    <w:lvl w:ilvl="0" w:tplc="26C822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6617E57"/>
    <w:multiLevelType w:val="hybridMultilevel"/>
    <w:tmpl w:val="F75E9232"/>
    <w:lvl w:ilvl="0" w:tplc="1D5A8A34">
      <w:start w:val="1"/>
      <w:numFmt w:val="decimal"/>
      <w:lvlText w:val="%1."/>
      <w:lvlJc w:val="left"/>
      <w:pPr>
        <w:ind w:left="720" w:hanging="360"/>
      </w:pPr>
      <w:rPr>
        <w:rFonts w:ascii="Arial" w:eastAsiaTheme="minorHAnsi" w:hAnsi="Arial" w:cs="Arial"/>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13D1378"/>
    <w:multiLevelType w:val="hybridMultilevel"/>
    <w:tmpl w:val="00E83524"/>
    <w:lvl w:ilvl="0" w:tplc="AF5A8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57B04"/>
    <w:multiLevelType w:val="hybridMultilevel"/>
    <w:tmpl w:val="E8083582"/>
    <w:lvl w:ilvl="0" w:tplc="B79444F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1" w15:restartNumberingAfterBreak="0">
    <w:nsid w:val="544228BF"/>
    <w:multiLevelType w:val="hybridMultilevel"/>
    <w:tmpl w:val="2598B060"/>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54AD3E32"/>
    <w:multiLevelType w:val="hybridMultilevel"/>
    <w:tmpl w:val="9E30315A"/>
    <w:lvl w:ilvl="0" w:tplc="C494DFB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D070FF3"/>
    <w:multiLevelType w:val="hybridMultilevel"/>
    <w:tmpl w:val="F16E99E4"/>
    <w:lvl w:ilvl="0" w:tplc="4E7407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F82872"/>
    <w:multiLevelType w:val="hybridMultilevel"/>
    <w:tmpl w:val="CC08032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6"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7"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0"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2"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5813678">
    <w:abstractNumId w:val="29"/>
  </w:num>
  <w:num w:numId="2" w16cid:durableId="1919947682">
    <w:abstractNumId w:val="0"/>
  </w:num>
  <w:num w:numId="3" w16cid:durableId="281542993">
    <w:abstractNumId w:val="2"/>
  </w:num>
  <w:num w:numId="4" w16cid:durableId="1915628099">
    <w:abstractNumId w:val="43"/>
  </w:num>
  <w:num w:numId="5" w16cid:durableId="768039937">
    <w:abstractNumId w:val="24"/>
  </w:num>
  <w:num w:numId="6" w16cid:durableId="1190755836">
    <w:abstractNumId w:val="21"/>
  </w:num>
  <w:num w:numId="7" w16cid:durableId="562061413">
    <w:abstractNumId w:val="27"/>
  </w:num>
  <w:num w:numId="8" w16cid:durableId="1171944490">
    <w:abstractNumId w:val="38"/>
  </w:num>
  <w:num w:numId="9" w16cid:durableId="584850491">
    <w:abstractNumId w:val="42"/>
  </w:num>
  <w:num w:numId="10" w16cid:durableId="972636214">
    <w:abstractNumId w:val="40"/>
  </w:num>
  <w:num w:numId="11" w16cid:durableId="726682850">
    <w:abstractNumId w:val="33"/>
  </w:num>
  <w:num w:numId="12" w16cid:durableId="156850077">
    <w:abstractNumId w:val="36"/>
  </w:num>
  <w:num w:numId="13" w16cid:durableId="1409037323">
    <w:abstractNumId w:val="13"/>
  </w:num>
  <w:num w:numId="14" w16cid:durableId="1582716714">
    <w:abstractNumId w:val="5"/>
  </w:num>
  <w:num w:numId="15" w16cid:durableId="929581841">
    <w:abstractNumId w:val="10"/>
  </w:num>
  <w:num w:numId="16" w16cid:durableId="1749381984">
    <w:abstractNumId w:val="28"/>
  </w:num>
  <w:num w:numId="17" w16cid:durableId="2036693669">
    <w:abstractNumId w:val="41"/>
  </w:num>
  <w:num w:numId="18" w16cid:durableId="959578849">
    <w:abstractNumId w:val="22"/>
  </w:num>
  <w:num w:numId="19" w16cid:durableId="1202324431">
    <w:abstractNumId w:val="23"/>
  </w:num>
  <w:num w:numId="20" w16cid:durableId="1163163031">
    <w:abstractNumId w:val="37"/>
  </w:num>
  <w:num w:numId="21" w16cid:durableId="67657695">
    <w:abstractNumId w:val="11"/>
  </w:num>
  <w:num w:numId="22" w16cid:durableId="1136218794">
    <w:abstractNumId w:val="16"/>
  </w:num>
  <w:num w:numId="23" w16cid:durableId="1842546316">
    <w:abstractNumId w:val="20"/>
  </w:num>
  <w:num w:numId="24" w16cid:durableId="429739005">
    <w:abstractNumId w:val="44"/>
  </w:num>
  <w:num w:numId="25" w16cid:durableId="1850409126">
    <w:abstractNumId w:val="8"/>
  </w:num>
  <w:num w:numId="26" w16cid:durableId="1505239066">
    <w:abstractNumId w:val="25"/>
  </w:num>
  <w:num w:numId="27" w16cid:durableId="1835683320">
    <w:abstractNumId w:val="6"/>
  </w:num>
  <w:num w:numId="28" w16cid:durableId="890270490">
    <w:abstractNumId w:val="14"/>
  </w:num>
  <w:num w:numId="29" w16cid:durableId="98066749">
    <w:abstractNumId w:val="4"/>
  </w:num>
  <w:num w:numId="30" w16cid:durableId="84427313">
    <w:abstractNumId w:val="39"/>
  </w:num>
  <w:num w:numId="31" w16cid:durableId="1716002850">
    <w:abstractNumId w:val="7"/>
  </w:num>
  <w:num w:numId="32" w16cid:durableId="1465391928">
    <w:abstractNumId w:val="17"/>
  </w:num>
  <w:num w:numId="33" w16cid:durableId="50812859">
    <w:abstractNumId w:val="30"/>
  </w:num>
  <w:num w:numId="34" w16cid:durableId="1535652650">
    <w:abstractNumId w:val="12"/>
  </w:num>
  <w:num w:numId="35" w16cid:durableId="903872757">
    <w:abstractNumId w:val="3"/>
  </w:num>
  <w:num w:numId="36" w16cid:durableId="2027902459">
    <w:abstractNumId w:val="19"/>
  </w:num>
  <w:num w:numId="37" w16cid:durableId="1268807587">
    <w:abstractNumId w:val="1"/>
  </w:num>
  <w:num w:numId="38" w16cid:durableId="1312753113">
    <w:abstractNumId w:val="31"/>
  </w:num>
  <w:num w:numId="39" w16cid:durableId="1090616662">
    <w:abstractNumId w:val="9"/>
  </w:num>
  <w:num w:numId="40" w16cid:durableId="154762025">
    <w:abstractNumId w:val="15"/>
  </w:num>
  <w:num w:numId="41" w16cid:durableId="2323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1620978">
    <w:abstractNumId w:val="32"/>
  </w:num>
  <w:num w:numId="43" w16cid:durableId="1854831539">
    <w:abstractNumId w:val="35"/>
  </w:num>
  <w:num w:numId="44" w16cid:durableId="1510212397">
    <w:abstractNumId w:val="18"/>
  </w:num>
  <w:num w:numId="45" w16cid:durableId="520432961">
    <w:abstractNumId w:val="34"/>
  </w:num>
  <w:num w:numId="46" w16cid:durableId="80539789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554B"/>
    <w:rsid w:val="00007AE3"/>
    <w:rsid w:val="00011FAD"/>
    <w:rsid w:val="000150AC"/>
    <w:rsid w:val="000151B3"/>
    <w:rsid w:val="00015FE0"/>
    <w:rsid w:val="0002161B"/>
    <w:rsid w:val="00026BC8"/>
    <w:rsid w:val="00027319"/>
    <w:rsid w:val="00031698"/>
    <w:rsid w:val="0003188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2F1"/>
    <w:rsid w:val="00101E96"/>
    <w:rsid w:val="001106BB"/>
    <w:rsid w:val="001110DE"/>
    <w:rsid w:val="001168B9"/>
    <w:rsid w:val="00120EBA"/>
    <w:rsid w:val="00120F35"/>
    <w:rsid w:val="001232FD"/>
    <w:rsid w:val="00123A40"/>
    <w:rsid w:val="001412B2"/>
    <w:rsid w:val="00144C7D"/>
    <w:rsid w:val="00147B92"/>
    <w:rsid w:val="00147F7A"/>
    <w:rsid w:val="001570B4"/>
    <w:rsid w:val="00161478"/>
    <w:rsid w:val="00161708"/>
    <w:rsid w:val="001629E0"/>
    <w:rsid w:val="001661FE"/>
    <w:rsid w:val="00174817"/>
    <w:rsid w:val="0017489D"/>
    <w:rsid w:val="00177E3C"/>
    <w:rsid w:val="00180C1F"/>
    <w:rsid w:val="001829BF"/>
    <w:rsid w:val="001839B2"/>
    <w:rsid w:val="00185C49"/>
    <w:rsid w:val="00185D00"/>
    <w:rsid w:val="0019188B"/>
    <w:rsid w:val="00193220"/>
    <w:rsid w:val="00194570"/>
    <w:rsid w:val="00195FCD"/>
    <w:rsid w:val="001A270F"/>
    <w:rsid w:val="001C08E8"/>
    <w:rsid w:val="001C10E3"/>
    <w:rsid w:val="001C1D3F"/>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631D5"/>
    <w:rsid w:val="00271737"/>
    <w:rsid w:val="00276F97"/>
    <w:rsid w:val="00282BF0"/>
    <w:rsid w:val="00282E9E"/>
    <w:rsid w:val="00284331"/>
    <w:rsid w:val="00284BFF"/>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0D1B"/>
    <w:rsid w:val="0033301B"/>
    <w:rsid w:val="00335768"/>
    <w:rsid w:val="003362EB"/>
    <w:rsid w:val="0033645F"/>
    <w:rsid w:val="003402A0"/>
    <w:rsid w:val="00341903"/>
    <w:rsid w:val="003513E0"/>
    <w:rsid w:val="00356B6B"/>
    <w:rsid w:val="003614CB"/>
    <w:rsid w:val="00364E8F"/>
    <w:rsid w:val="0037208D"/>
    <w:rsid w:val="00373335"/>
    <w:rsid w:val="00373BF7"/>
    <w:rsid w:val="00374294"/>
    <w:rsid w:val="003757ED"/>
    <w:rsid w:val="00380AD5"/>
    <w:rsid w:val="00384295"/>
    <w:rsid w:val="003863EE"/>
    <w:rsid w:val="0038717D"/>
    <w:rsid w:val="00387799"/>
    <w:rsid w:val="0039295C"/>
    <w:rsid w:val="0039424B"/>
    <w:rsid w:val="003A1412"/>
    <w:rsid w:val="003A6D26"/>
    <w:rsid w:val="003B28B5"/>
    <w:rsid w:val="003B30BD"/>
    <w:rsid w:val="003B4F19"/>
    <w:rsid w:val="003B5ABC"/>
    <w:rsid w:val="003B7624"/>
    <w:rsid w:val="003C10F6"/>
    <w:rsid w:val="003C11F1"/>
    <w:rsid w:val="003C350E"/>
    <w:rsid w:val="003C7487"/>
    <w:rsid w:val="003C7D11"/>
    <w:rsid w:val="003D5431"/>
    <w:rsid w:val="003D7235"/>
    <w:rsid w:val="003E224A"/>
    <w:rsid w:val="003E5E57"/>
    <w:rsid w:val="003F3995"/>
    <w:rsid w:val="003F5875"/>
    <w:rsid w:val="003F7138"/>
    <w:rsid w:val="003F7EA9"/>
    <w:rsid w:val="0040251E"/>
    <w:rsid w:val="00404937"/>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77B18"/>
    <w:rsid w:val="00483992"/>
    <w:rsid w:val="00492E70"/>
    <w:rsid w:val="0049572D"/>
    <w:rsid w:val="004969A3"/>
    <w:rsid w:val="004A1BA5"/>
    <w:rsid w:val="004A4EF1"/>
    <w:rsid w:val="004B1A3F"/>
    <w:rsid w:val="004B2A9D"/>
    <w:rsid w:val="004B3E66"/>
    <w:rsid w:val="004B4E54"/>
    <w:rsid w:val="004B612C"/>
    <w:rsid w:val="004B7621"/>
    <w:rsid w:val="004C75F8"/>
    <w:rsid w:val="004D2C92"/>
    <w:rsid w:val="004D421E"/>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2DBB"/>
    <w:rsid w:val="006652BB"/>
    <w:rsid w:val="00667ABA"/>
    <w:rsid w:val="00674FCC"/>
    <w:rsid w:val="00683CBF"/>
    <w:rsid w:val="00686347"/>
    <w:rsid w:val="00691632"/>
    <w:rsid w:val="0069254D"/>
    <w:rsid w:val="006945AC"/>
    <w:rsid w:val="006953E4"/>
    <w:rsid w:val="0069754E"/>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46782"/>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146E"/>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1C32"/>
    <w:rsid w:val="008C2ED0"/>
    <w:rsid w:val="008C38D2"/>
    <w:rsid w:val="008C3CA6"/>
    <w:rsid w:val="008C5463"/>
    <w:rsid w:val="008C7B06"/>
    <w:rsid w:val="008D38A4"/>
    <w:rsid w:val="008E3112"/>
    <w:rsid w:val="008F1FD6"/>
    <w:rsid w:val="009036ED"/>
    <w:rsid w:val="00913C5B"/>
    <w:rsid w:val="00915189"/>
    <w:rsid w:val="00917631"/>
    <w:rsid w:val="00920514"/>
    <w:rsid w:val="00921479"/>
    <w:rsid w:val="00924A81"/>
    <w:rsid w:val="00932EC8"/>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79E8"/>
    <w:rsid w:val="00A22201"/>
    <w:rsid w:val="00A24E7F"/>
    <w:rsid w:val="00A310BB"/>
    <w:rsid w:val="00A33EBB"/>
    <w:rsid w:val="00A37828"/>
    <w:rsid w:val="00A44BA1"/>
    <w:rsid w:val="00A44BEA"/>
    <w:rsid w:val="00A456DD"/>
    <w:rsid w:val="00A461E5"/>
    <w:rsid w:val="00A53AB1"/>
    <w:rsid w:val="00A54638"/>
    <w:rsid w:val="00A5582E"/>
    <w:rsid w:val="00A57539"/>
    <w:rsid w:val="00A578CE"/>
    <w:rsid w:val="00A6384F"/>
    <w:rsid w:val="00A6402C"/>
    <w:rsid w:val="00A65FB4"/>
    <w:rsid w:val="00A743BD"/>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B379C"/>
    <w:rsid w:val="00AC0BAE"/>
    <w:rsid w:val="00AC40A6"/>
    <w:rsid w:val="00AC631A"/>
    <w:rsid w:val="00AD0925"/>
    <w:rsid w:val="00AD2237"/>
    <w:rsid w:val="00AD251E"/>
    <w:rsid w:val="00AD6907"/>
    <w:rsid w:val="00AE37BA"/>
    <w:rsid w:val="00AE4C3C"/>
    <w:rsid w:val="00AE5E89"/>
    <w:rsid w:val="00AE7EC3"/>
    <w:rsid w:val="00AE7FB7"/>
    <w:rsid w:val="00AF241A"/>
    <w:rsid w:val="00AF48D9"/>
    <w:rsid w:val="00AF4CE4"/>
    <w:rsid w:val="00AF5592"/>
    <w:rsid w:val="00B01D1F"/>
    <w:rsid w:val="00B15867"/>
    <w:rsid w:val="00B26313"/>
    <w:rsid w:val="00B30487"/>
    <w:rsid w:val="00B33F85"/>
    <w:rsid w:val="00B346F7"/>
    <w:rsid w:val="00B35A9E"/>
    <w:rsid w:val="00B37CEB"/>
    <w:rsid w:val="00B419B9"/>
    <w:rsid w:val="00B42872"/>
    <w:rsid w:val="00B466B1"/>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D3E61"/>
    <w:rsid w:val="00BD6486"/>
    <w:rsid w:val="00BE1B47"/>
    <w:rsid w:val="00BE570E"/>
    <w:rsid w:val="00BF0532"/>
    <w:rsid w:val="00BF651D"/>
    <w:rsid w:val="00BF7807"/>
    <w:rsid w:val="00C034DA"/>
    <w:rsid w:val="00C05531"/>
    <w:rsid w:val="00C05FE1"/>
    <w:rsid w:val="00C06634"/>
    <w:rsid w:val="00C10268"/>
    <w:rsid w:val="00C12249"/>
    <w:rsid w:val="00C1434F"/>
    <w:rsid w:val="00C15BDB"/>
    <w:rsid w:val="00C20CD4"/>
    <w:rsid w:val="00C2216D"/>
    <w:rsid w:val="00C2385F"/>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776"/>
    <w:rsid w:val="00D0090B"/>
    <w:rsid w:val="00D01A12"/>
    <w:rsid w:val="00D028AD"/>
    <w:rsid w:val="00D05BE8"/>
    <w:rsid w:val="00D11970"/>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4647"/>
    <w:rsid w:val="00DD559B"/>
    <w:rsid w:val="00DD70AE"/>
    <w:rsid w:val="00DD75BF"/>
    <w:rsid w:val="00DE4D7E"/>
    <w:rsid w:val="00DF11AF"/>
    <w:rsid w:val="00DF2792"/>
    <w:rsid w:val="00DF62FB"/>
    <w:rsid w:val="00DF658D"/>
    <w:rsid w:val="00DF6B7A"/>
    <w:rsid w:val="00E04714"/>
    <w:rsid w:val="00E1352F"/>
    <w:rsid w:val="00E1438A"/>
    <w:rsid w:val="00E20339"/>
    <w:rsid w:val="00E242AE"/>
    <w:rsid w:val="00E340E8"/>
    <w:rsid w:val="00E40D43"/>
    <w:rsid w:val="00E42C09"/>
    <w:rsid w:val="00E46F3F"/>
    <w:rsid w:val="00E5188B"/>
    <w:rsid w:val="00E64C8D"/>
    <w:rsid w:val="00E662B0"/>
    <w:rsid w:val="00E6719F"/>
    <w:rsid w:val="00E67905"/>
    <w:rsid w:val="00E7201B"/>
    <w:rsid w:val="00E72E05"/>
    <w:rsid w:val="00E748CE"/>
    <w:rsid w:val="00E77BF4"/>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643F"/>
    <w:rsid w:val="00FA6D68"/>
    <w:rsid w:val="00FB1CAE"/>
    <w:rsid w:val="00FB1ECB"/>
    <w:rsid w:val="00FB3A54"/>
    <w:rsid w:val="00FB5314"/>
    <w:rsid w:val="00FB6F36"/>
    <w:rsid w:val="00FC2807"/>
    <w:rsid w:val="00FE50D1"/>
    <w:rsid w:val="00FE7DB5"/>
    <w:rsid w:val="00FF074B"/>
    <w:rsid w:val="00FF14E3"/>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5F48A-A3C6-4A69-92C8-4485183097F0}">
  <ds:schemaRefs>
    <ds:schemaRef ds:uri="http://schemas.openxmlformats.org/officeDocument/2006/bibliography"/>
  </ds:schemaRefs>
</ds:datastoreItem>
</file>

<file path=customXml/itemProps2.xml><?xml version="1.0" encoding="utf-8"?>
<ds:datastoreItem xmlns:ds="http://schemas.openxmlformats.org/officeDocument/2006/customXml" ds:itemID="{A3C91EAC-D691-4348-AFB4-33C70C4798BA}"/>
</file>

<file path=customXml/itemProps3.xml><?xml version="1.0" encoding="utf-8"?>
<ds:datastoreItem xmlns:ds="http://schemas.openxmlformats.org/officeDocument/2006/customXml" ds:itemID="{49043BEE-05B7-426A-90E0-3A540E432E5B}"/>
</file>

<file path=customXml/itemProps4.xml><?xml version="1.0" encoding="utf-8"?>
<ds:datastoreItem xmlns:ds="http://schemas.openxmlformats.org/officeDocument/2006/customXml" ds:itemID="{1D065CA2-5EC6-42C8-90B4-B9EB0560B694}"/>
</file>

<file path=docProps/app.xml><?xml version="1.0" encoding="utf-8"?>
<Properties xmlns="http://schemas.openxmlformats.org/officeDocument/2006/extended-properties" xmlns:vt="http://schemas.openxmlformats.org/officeDocument/2006/docPropsVTypes">
  <Template>Normal</Template>
  <TotalTime>547</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 Haine</cp:lastModifiedBy>
  <cp:revision>9</cp:revision>
  <cp:lastPrinted>2023-04-25T14:50:00Z</cp:lastPrinted>
  <dcterms:created xsi:type="dcterms:W3CDTF">2023-03-21T11:28:00Z</dcterms:created>
  <dcterms:modified xsi:type="dcterms:W3CDTF">2023-05-17T13:30:00Z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Order">
    <vt:r8>3331400</vt:r8>
  </property>
</Properties>
</file>